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8F91" w14:textId="77777777" w:rsidR="00A4671E" w:rsidRPr="00824B30" w:rsidRDefault="00631A99" w:rsidP="001865B0">
      <w:pPr>
        <w:pStyle w:val="a"/>
        <w:numPr>
          <w:ilvl w:val="0"/>
          <w:numId w:val="0"/>
        </w:numPr>
        <w:snapToGrid w:val="0"/>
        <w:spacing w:before="0" w:afterLines="50" w:after="180" w:line="400" w:lineRule="exact"/>
        <w:jc w:val="center"/>
        <w:rPr>
          <w:rFonts w:hint="eastAsia"/>
          <w:b/>
          <w:bCs/>
          <w:color w:val="000000"/>
        </w:rPr>
      </w:pPr>
      <w:r w:rsidRPr="00631A99">
        <w:rPr>
          <w:rFonts w:hint="eastAsia"/>
          <w:b/>
          <w:bCs/>
          <w:color w:val="000000"/>
          <w:kern w:val="0"/>
        </w:rPr>
        <w:t>衛生福利部雲林教養院</w:t>
      </w:r>
      <w:r w:rsidRPr="00631A99">
        <w:rPr>
          <w:rFonts w:hint="eastAsia"/>
          <w:b/>
          <w:bCs/>
          <w:color w:val="000000"/>
          <w:kern w:val="0"/>
        </w:rPr>
        <w:t>1</w:t>
      </w:r>
      <w:r w:rsidR="0015529C">
        <w:rPr>
          <w:b/>
          <w:bCs/>
          <w:color w:val="000000"/>
          <w:kern w:val="0"/>
        </w:rPr>
        <w:t>1</w:t>
      </w:r>
      <w:r w:rsidR="00DC0D19">
        <w:rPr>
          <w:rFonts w:hint="eastAsia"/>
          <w:b/>
          <w:bCs/>
          <w:color w:val="000000"/>
          <w:kern w:val="0"/>
        </w:rPr>
        <w:t>4</w:t>
      </w:r>
      <w:r w:rsidR="008634F6">
        <w:rPr>
          <w:rFonts w:hint="eastAsia"/>
          <w:b/>
          <w:bCs/>
          <w:color w:val="000000"/>
          <w:kern w:val="0"/>
        </w:rPr>
        <w:t>年度</w:t>
      </w:r>
      <w:r w:rsidR="00A905E9">
        <w:rPr>
          <w:rFonts w:hint="eastAsia"/>
          <w:b/>
          <w:bCs/>
          <w:color w:val="000000"/>
          <w:kern w:val="0"/>
        </w:rPr>
        <w:t>報廢物品</w:t>
      </w:r>
      <w:r w:rsidRPr="00631A99">
        <w:rPr>
          <w:rFonts w:hint="eastAsia"/>
          <w:b/>
          <w:bCs/>
          <w:color w:val="000000"/>
          <w:kern w:val="0"/>
        </w:rPr>
        <w:t>一批公開標售案</w:t>
      </w:r>
      <w:r w:rsidR="00A4671E" w:rsidRPr="00824B30">
        <w:rPr>
          <w:rFonts w:hint="eastAsia"/>
          <w:b/>
          <w:bCs/>
          <w:color w:val="000000"/>
        </w:rPr>
        <w:t>投標單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8"/>
        <w:gridCol w:w="2240"/>
        <w:gridCol w:w="60"/>
        <w:gridCol w:w="1094"/>
        <w:gridCol w:w="1417"/>
        <w:gridCol w:w="1269"/>
        <w:gridCol w:w="1440"/>
      </w:tblGrid>
      <w:tr w:rsidR="00A03986" w:rsidRPr="00A03986" w14:paraId="525DE525" w14:textId="77777777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2588" w:type="dxa"/>
            <w:vAlign w:val="center"/>
          </w:tcPr>
          <w:p w14:paraId="53D9941A" w14:textId="77777777" w:rsidR="00A4671E" w:rsidRPr="00A03986" w:rsidRDefault="00A4671E">
            <w:pPr>
              <w:spacing w:after="50" w:line="400" w:lineRule="exact"/>
              <w:jc w:val="center"/>
              <w:rPr>
                <w:rFonts w:eastAsia="標楷體" w:hint="eastAsia"/>
              </w:rPr>
            </w:pPr>
            <w:r w:rsidRPr="00A03986">
              <w:rPr>
                <w:rFonts w:eastAsia="標楷體" w:hint="eastAsia"/>
              </w:rPr>
              <w:t>標</w:t>
            </w:r>
            <w:r w:rsidRPr="00A03986">
              <w:rPr>
                <w:rFonts w:eastAsia="標楷體" w:hint="eastAsia"/>
              </w:rPr>
              <w:t xml:space="preserve">      </w:t>
            </w:r>
            <w:r w:rsidRPr="00A03986">
              <w:rPr>
                <w:rFonts w:eastAsia="標楷體" w:hint="eastAsia"/>
              </w:rPr>
              <w:t>號</w:t>
            </w:r>
          </w:p>
        </w:tc>
        <w:tc>
          <w:tcPr>
            <w:tcW w:w="7520" w:type="dxa"/>
            <w:gridSpan w:val="6"/>
            <w:vAlign w:val="center"/>
          </w:tcPr>
          <w:p w14:paraId="5D138EE6" w14:textId="77777777" w:rsidR="00A4671E" w:rsidRPr="00631A99" w:rsidRDefault="009831E4" w:rsidP="00A905E9">
            <w:pPr>
              <w:spacing w:after="50" w:line="400" w:lineRule="exact"/>
              <w:jc w:val="center"/>
              <w:rPr>
                <w:rFonts w:eastAsia="標楷體" w:hint="eastAsia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11</w:t>
            </w:r>
            <w:r w:rsidR="00DC0D19">
              <w:rPr>
                <w:rFonts w:eastAsia="標楷體" w:hint="eastAsia"/>
                <w:sz w:val="32"/>
                <w:szCs w:val="32"/>
              </w:rPr>
              <w:t>408</w:t>
            </w:r>
            <w:r>
              <w:rPr>
                <w:rFonts w:eastAsia="標楷體" w:hint="eastAsia"/>
                <w:sz w:val="32"/>
                <w:szCs w:val="32"/>
              </w:rPr>
              <w:t>-0</w:t>
            </w:r>
            <w:r w:rsidR="00DC0D19">
              <w:rPr>
                <w:rFonts w:eastAsia="標楷體" w:hint="eastAsia"/>
                <w:sz w:val="32"/>
                <w:szCs w:val="32"/>
              </w:rPr>
              <w:t>1</w:t>
            </w:r>
          </w:p>
        </w:tc>
      </w:tr>
      <w:tr w:rsidR="00195FCA" w:rsidRPr="00824B30" w14:paraId="5A58CCFA" w14:textId="77777777" w:rsidTr="00195FC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588" w:type="dxa"/>
            <w:vMerge w:val="restart"/>
            <w:vAlign w:val="center"/>
          </w:tcPr>
          <w:p w14:paraId="772CA33D" w14:textId="77777777" w:rsidR="00195FCA" w:rsidRDefault="00195FCA" w:rsidP="00195FCA">
            <w:pPr>
              <w:spacing w:beforeLines="50" w:before="180" w:afterLines="50" w:after="180" w:line="400" w:lineRule="exact"/>
              <w:jc w:val="center"/>
              <w:rPr>
                <w:rFonts w:eastAsia="標楷體"/>
                <w:color w:val="000000"/>
              </w:rPr>
            </w:pPr>
            <w:r w:rsidRPr="00824B30">
              <w:rPr>
                <w:rFonts w:eastAsia="標楷體" w:hint="eastAsia"/>
                <w:color w:val="000000"/>
              </w:rPr>
              <w:t>投標人姓名</w:t>
            </w:r>
          </w:p>
          <w:p w14:paraId="067F6375" w14:textId="77777777" w:rsidR="00195FCA" w:rsidRPr="00824B30" w:rsidRDefault="00195FCA" w:rsidP="00195FCA">
            <w:pPr>
              <w:spacing w:beforeLines="50" w:before="180" w:afterLines="50" w:after="180" w:line="40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【公司(或商號)】</w:t>
            </w:r>
          </w:p>
        </w:tc>
        <w:tc>
          <w:tcPr>
            <w:tcW w:w="2300" w:type="dxa"/>
            <w:gridSpan w:val="2"/>
            <w:vMerge w:val="restart"/>
          </w:tcPr>
          <w:p w14:paraId="60174290" w14:textId="77777777" w:rsidR="00195FCA" w:rsidRPr="00824B30" w:rsidRDefault="00195FCA">
            <w:pPr>
              <w:spacing w:after="50" w:line="40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1094" w:type="dxa"/>
            <w:vMerge w:val="restart"/>
            <w:vAlign w:val="center"/>
          </w:tcPr>
          <w:p w14:paraId="77617DF4" w14:textId="77777777" w:rsidR="00195FCA" w:rsidRPr="00824B30" w:rsidRDefault="00195FCA" w:rsidP="00195FCA">
            <w:pPr>
              <w:spacing w:beforeLines="50" w:before="180" w:afterLines="50" w:after="180" w:line="40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負責人</w:t>
            </w:r>
          </w:p>
        </w:tc>
        <w:tc>
          <w:tcPr>
            <w:tcW w:w="1417" w:type="dxa"/>
            <w:vMerge w:val="restart"/>
          </w:tcPr>
          <w:p w14:paraId="7229EC34" w14:textId="77777777" w:rsidR="00195FCA" w:rsidRPr="00824B30" w:rsidRDefault="00195FCA">
            <w:pPr>
              <w:spacing w:after="50" w:line="40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1269" w:type="dxa"/>
          </w:tcPr>
          <w:p w14:paraId="4D577CC1" w14:textId="77777777" w:rsidR="00195FCA" w:rsidRPr="00195FCA" w:rsidRDefault="00195FCA" w:rsidP="00195FCA">
            <w:pPr>
              <w:spacing w:after="50" w:line="4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95FCA">
              <w:rPr>
                <w:rFonts w:eastAsia="標楷體" w:hint="eastAsia"/>
                <w:color w:val="000000"/>
                <w:sz w:val="20"/>
                <w:szCs w:val="20"/>
              </w:rPr>
              <w:t>身分證</w:t>
            </w:r>
          </w:p>
          <w:p w14:paraId="3059C750" w14:textId="77777777" w:rsidR="00195FCA" w:rsidRPr="00195FCA" w:rsidRDefault="00195FCA" w:rsidP="00195FCA">
            <w:pPr>
              <w:snapToGrid w:val="0"/>
              <w:spacing w:after="50" w:line="400" w:lineRule="exact"/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  <w:r w:rsidRPr="00195FCA">
              <w:rPr>
                <w:rFonts w:eastAsia="標楷體" w:hint="eastAsia"/>
                <w:color w:val="000000"/>
                <w:sz w:val="20"/>
                <w:szCs w:val="20"/>
              </w:rPr>
              <w:t>統一編號</w:t>
            </w:r>
          </w:p>
        </w:tc>
        <w:tc>
          <w:tcPr>
            <w:tcW w:w="1440" w:type="dxa"/>
          </w:tcPr>
          <w:p w14:paraId="7F4021AC" w14:textId="77777777" w:rsidR="00195FCA" w:rsidRPr="00824B30" w:rsidRDefault="00195FCA">
            <w:pPr>
              <w:spacing w:after="50" w:line="400" w:lineRule="exact"/>
              <w:rPr>
                <w:rFonts w:eastAsia="標楷體" w:hint="eastAsia"/>
                <w:color w:val="000000"/>
              </w:rPr>
            </w:pPr>
          </w:p>
        </w:tc>
      </w:tr>
      <w:tr w:rsidR="00195FCA" w:rsidRPr="00824B30" w14:paraId="153F11C9" w14:textId="77777777" w:rsidTr="002B318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588" w:type="dxa"/>
            <w:vMerge/>
            <w:vAlign w:val="center"/>
          </w:tcPr>
          <w:p w14:paraId="1BBC78A7" w14:textId="77777777" w:rsidR="00195FCA" w:rsidRPr="00824B30" w:rsidRDefault="00195FCA" w:rsidP="00195FCA">
            <w:pPr>
              <w:spacing w:beforeLines="50" w:before="180" w:afterLines="50" w:after="180" w:line="40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300" w:type="dxa"/>
            <w:gridSpan w:val="2"/>
            <w:vMerge/>
          </w:tcPr>
          <w:p w14:paraId="286D4C60" w14:textId="77777777" w:rsidR="00195FCA" w:rsidRPr="00824B30" w:rsidRDefault="00195FCA">
            <w:pPr>
              <w:spacing w:after="50" w:line="40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1094" w:type="dxa"/>
            <w:vMerge/>
            <w:vAlign w:val="center"/>
          </w:tcPr>
          <w:p w14:paraId="0417D113" w14:textId="77777777" w:rsidR="00195FCA" w:rsidRDefault="00195FCA" w:rsidP="00195FCA">
            <w:pPr>
              <w:spacing w:beforeLines="50" w:before="180" w:afterLines="50" w:after="180" w:line="40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417" w:type="dxa"/>
            <w:vMerge/>
          </w:tcPr>
          <w:p w14:paraId="20BC8359" w14:textId="77777777" w:rsidR="00195FCA" w:rsidRPr="00824B30" w:rsidRDefault="00195FCA">
            <w:pPr>
              <w:spacing w:after="50" w:line="40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1269" w:type="dxa"/>
          </w:tcPr>
          <w:p w14:paraId="7B079EB5" w14:textId="77777777" w:rsidR="00195FCA" w:rsidRPr="00195FCA" w:rsidRDefault="00195FCA" w:rsidP="00195FCA">
            <w:pPr>
              <w:snapToGrid w:val="0"/>
              <w:spacing w:after="50" w:line="4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95FCA">
              <w:rPr>
                <w:rFonts w:eastAsia="標楷體" w:hint="eastAsia"/>
                <w:color w:val="000000"/>
                <w:sz w:val="20"/>
                <w:szCs w:val="20"/>
              </w:rPr>
              <w:t>公司</w:t>
            </w:r>
            <w:r w:rsidRPr="00195FCA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195FCA">
              <w:rPr>
                <w:rFonts w:eastAsia="標楷體" w:hint="eastAsia"/>
                <w:color w:val="000000"/>
                <w:sz w:val="20"/>
                <w:szCs w:val="20"/>
              </w:rPr>
              <w:t>或商號</w:t>
            </w:r>
            <w:r w:rsidRPr="00195FCA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14:paraId="6E607A7D" w14:textId="77777777" w:rsidR="00195FCA" w:rsidRPr="00195FCA" w:rsidRDefault="00195FCA" w:rsidP="00195FCA">
            <w:pPr>
              <w:snapToGrid w:val="0"/>
              <w:spacing w:after="50" w:line="400" w:lineRule="exact"/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  <w:r w:rsidRPr="00195FCA">
              <w:rPr>
                <w:rFonts w:eastAsia="標楷體" w:hint="eastAsia"/>
                <w:color w:val="000000"/>
                <w:sz w:val="20"/>
                <w:szCs w:val="20"/>
              </w:rPr>
              <w:t>電話</w:t>
            </w:r>
          </w:p>
        </w:tc>
        <w:tc>
          <w:tcPr>
            <w:tcW w:w="1440" w:type="dxa"/>
          </w:tcPr>
          <w:p w14:paraId="06480D9E" w14:textId="77777777" w:rsidR="00195FCA" w:rsidRPr="00824B30" w:rsidRDefault="00195FCA">
            <w:pPr>
              <w:spacing w:after="50" w:line="400" w:lineRule="exact"/>
              <w:rPr>
                <w:rFonts w:eastAsia="標楷體" w:hint="eastAsia"/>
                <w:color w:val="000000"/>
              </w:rPr>
            </w:pPr>
          </w:p>
        </w:tc>
      </w:tr>
      <w:tr w:rsidR="00E83A48" w:rsidRPr="00824B30" w14:paraId="4FD18B13" w14:textId="77777777" w:rsidTr="00FC5224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2588" w:type="dxa"/>
            <w:vMerge w:val="restart"/>
            <w:vAlign w:val="center"/>
          </w:tcPr>
          <w:p w14:paraId="2F9A0604" w14:textId="77777777" w:rsidR="00E83A48" w:rsidRDefault="00E83A48" w:rsidP="00CF33E5">
            <w:pPr>
              <w:snapToGrid w:val="0"/>
              <w:spacing w:after="50" w:line="400" w:lineRule="exact"/>
              <w:ind w:left="269" w:hangingChars="112" w:hanging="269"/>
              <w:jc w:val="center"/>
              <w:rPr>
                <w:rFonts w:eastAsia="標楷體"/>
                <w:color w:val="000000"/>
              </w:rPr>
            </w:pPr>
            <w:r w:rsidRPr="00CF33E5">
              <w:rPr>
                <w:rFonts w:eastAsia="標楷體" w:hint="eastAsia"/>
                <w:color w:val="000000"/>
              </w:rPr>
              <w:t>公司</w:t>
            </w:r>
            <w:r w:rsidRPr="00CF33E5">
              <w:rPr>
                <w:rFonts w:eastAsia="標楷體" w:hint="eastAsia"/>
                <w:color w:val="000000"/>
              </w:rPr>
              <w:t>(</w:t>
            </w:r>
            <w:r w:rsidRPr="00CF33E5">
              <w:rPr>
                <w:rFonts w:eastAsia="標楷體" w:hint="eastAsia"/>
                <w:color w:val="000000"/>
              </w:rPr>
              <w:t>或商號</w:t>
            </w:r>
            <w:r w:rsidRPr="00CF33E5">
              <w:rPr>
                <w:rFonts w:eastAsia="標楷體" w:hint="eastAsia"/>
                <w:color w:val="000000"/>
              </w:rPr>
              <w:t>)</w:t>
            </w:r>
          </w:p>
          <w:p w14:paraId="42E5918F" w14:textId="77777777" w:rsidR="00E83A48" w:rsidRPr="00824B30" w:rsidRDefault="00E83A48" w:rsidP="00CF33E5">
            <w:pPr>
              <w:snapToGrid w:val="0"/>
              <w:spacing w:after="50" w:line="400" w:lineRule="exact"/>
              <w:ind w:left="269" w:hangingChars="112" w:hanging="269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統一編號</w:t>
            </w:r>
          </w:p>
        </w:tc>
        <w:tc>
          <w:tcPr>
            <w:tcW w:w="2300" w:type="dxa"/>
            <w:gridSpan w:val="2"/>
            <w:vMerge w:val="restart"/>
          </w:tcPr>
          <w:p w14:paraId="7C0DE713" w14:textId="77777777" w:rsidR="00E83A48" w:rsidRPr="00824B30" w:rsidRDefault="00E83A48">
            <w:pPr>
              <w:spacing w:after="50" w:line="40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1094" w:type="dxa"/>
            <w:vMerge w:val="restart"/>
            <w:vAlign w:val="center"/>
          </w:tcPr>
          <w:p w14:paraId="3C66B2B9" w14:textId="77777777" w:rsidR="00E83A48" w:rsidRPr="00824B30" w:rsidRDefault="00E83A48" w:rsidP="002B3183">
            <w:pPr>
              <w:snapToGrid w:val="0"/>
              <w:spacing w:beforeLines="50" w:before="180" w:after="50" w:line="40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代表人</w:t>
            </w:r>
          </w:p>
        </w:tc>
        <w:tc>
          <w:tcPr>
            <w:tcW w:w="1417" w:type="dxa"/>
            <w:vMerge w:val="restart"/>
          </w:tcPr>
          <w:p w14:paraId="4AE32F8F" w14:textId="77777777" w:rsidR="00E83A48" w:rsidRPr="00824B30" w:rsidRDefault="00E83A48">
            <w:pPr>
              <w:spacing w:after="50" w:line="40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08A45E50" w14:textId="77777777" w:rsidR="00195FCA" w:rsidRPr="00195FCA" w:rsidRDefault="00195FCA" w:rsidP="00195FCA">
            <w:pPr>
              <w:spacing w:after="50" w:line="4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195FCA">
              <w:rPr>
                <w:rFonts w:eastAsia="標楷體" w:hint="eastAsia"/>
                <w:color w:val="000000"/>
                <w:sz w:val="20"/>
                <w:szCs w:val="20"/>
              </w:rPr>
              <w:t>身分證</w:t>
            </w:r>
          </w:p>
          <w:p w14:paraId="24C2E2FA" w14:textId="77777777" w:rsidR="00E83A48" w:rsidRPr="00195FCA" w:rsidRDefault="00195FCA" w:rsidP="00195FCA">
            <w:pPr>
              <w:spacing w:after="50" w:line="400" w:lineRule="exact"/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  <w:r w:rsidRPr="00195FCA">
              <w:rPr>
                <w:rFonts w:eastAsia="標楷體" w:hint="eastAsia"/>
                <w:color w:val="000000"/>
                <w:sz w:val="20"/>
                <w:szCs w:val="20"/>
              </w:rPr>
              <w:t>統一編號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38A6856" w14:textId="77777777" w:rsidR="00E83A48" w:rsidRPr="00824B30" w:rsidRDefault="00E83A48">
            <w:pPr>
              <w:spacing w:after="50" w:line="400" w:lineRule="exact"/>
              <w:rPr>
                <w:rFonts w:eastAsia="標楷體" w:hint="eastAsia"/>
                <w:color w:val="000000"/>
              </w:rPr>
            </w:pPr>
          </w:p>
        </w:tc>
      </w:tr>
      <w:tr w:rsidR="00E83A48" w:rsidRPr="00824B30" w14:paraId="6A979CF9" w14:textId="77777777" w:rsidTr="002B318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88" w:type="dxa"/>
            <w:vMerge/>
            <w:tcBorders>
              <w:bottom w:val="single" w:sz="4" w:space="0" w:color="auto"/>
            </w:tcBorders>
            <w:vAlign w:val="center"/>
          </w:tcPr>
          <w:p w14:paraId="34D13DF5" w14:textId="77777777" w:rsidR="00E83A48" w:rsidRPr="00CF33E5" w:rsidRDefault="00E83A48" w:rsidP="00CF33E5">
            <w:pPr>
              <w:snapToGrid w:val="0"/>
              <w:spacing w:after="50" w:line="400" w:lineRule="exact"/>
              <w:ind w:left="269" w:hangingChars="112" w:hanging="269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300" w:type="dxa"/>
            <w:gridSpan w:val="2"/>
            <w:vMerge/>
            <w:tcBorders>
              <w:bottom w:val="single" w:sz="4" w:space="0" w:color="auto"/>
            </w:tcBorders>
          </w:tcPr>
          <w:p w14:paraId="5A42A29D" w14:textId="77777777" w:rsidR="00E83A48" w:rsidRPr="00824B30" w:rsidRDefault="00E83A48">
            <w:pPr>
              <w:spacing w:after="50" w:line="40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  <w:vAlign w:val="center"/>
          </w:tcPr>
          <w:p w14:paraId="49654D3B" w14:textId="77777777" w:rsidR="00E83A48" w:rsidRDefault="00E83A48" w:rsidP="002B3183">
            <w:pPr>
              <w:snapToGrid w:val="0"/>
              <w:spacing w:beforeLines="50" w:before="180" w:after="50" w:line="40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E50B55D" w14:textId="77777777" w:rsidR="00E83A48" w:rsidRPr="00824B30" w:rsidRDefault="00E83A48">
            <w:pPr>
              <w:spacing w:after="50" w:line="400" w:lineRule="exact"/>
              <w:rPr>
                <w:rFonts w:eastAsia="標楷體" w:hint="eastAsia"/>
                <w:color w:val="000000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094A7DF7" w14:textId="77777777" w:rsidR="00E83A48" w:rsidRPr="00195FCA" w:rsidRDefault="00E83A48" w:rsidP="00CF33E5">
            <w:pPr>
              <w:spacing w:after="50" w:line="400" w:lineRule="exact"/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  <w:r w:rsidRPr="00195FCA">
              <w:rPr>
                <w:rFonts w:eastAsia="標楷體" w:hint="eastAsia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9CF23A8" w14:textId="77777777" w:rsidR="00E83A48" w:rsidRPr="00824B30" w:rsidRDefault="00E83A48">
            <w:pPr>
              <w:spacing w:after="50" w:line="400" w:lineRule="exact"/>
              <w:rPr>
                <w:rFonts w:eastAsia="標楷體" w:hint="eastAsia"/>
                <w:color w:val="000000"/>
              </w:rPr>
            </w:pPr>
          </w:p>
        </w:tc>
      </w:tr>
      <w:tr w:rsidR="00A4671E" w:rsidRPr="00824B30" w14:paraId="42699FF1" w14:textId="77777777" w:rsidTr="003527CF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2588" w:type="dxa"/>
            <w:vAlign w:val="center"/>
          </w:tcPr>
          <w:p w14:paraId="556DFE75" w14:textId="77777777" w:rsidR="00A4671E" w:rsidRPr="00824B30" w:rsidRDefault="00CF33E5">
            <w:pPr>
              <w:snapToGrid w:val="0"/>
              <w:spacing w:beforeLines="50" w:before="180" w:after="50" w:line="40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地</w:t>
            </w:r>
            <w:r w:rsidR="00A4671E" w:rsidRPr="00824B30">
              <w:rPr>
                <w:rFonts w:eastAsia="標楷體" w:hint="eastAsia"/>
                <w:color w:val="000000"/>
              </w:rPr>
              <w:t xml:space="preserve">      </w:t>
            </w:r>
            <w:r w:rsidR="00A4671E" w:rsidRPr="00824B30">
              <w:rPr>
                <w:rFonts w:eastAsia="標楷體" w:hint="eastAsia"/>
                <w:color w:val="000000"/>
              </w:rPr>
              <w:t>址</w:t>
            </w:r>
          </w:p>
        </w:tc>
        <w:tc>
          <w:tcPr>
            <w:tcW w:w="7520" w:type="dxa"/>
            <w:gridSpan w:val="6"/>
          </w:tcPr>
          <w:p w14:paraId="77C7ADF6" w14:textId="77777777" w:rsidR="00A4671E" w:rsidRPr="00824B30" w:rsidRDefault="00A4671E">
            <w:pPr>
              <w:spacing w:after="50" w:line="400" w:lineRule="exact"/>
              <w:rPr>
                <w:rFonts w:eastAsia="標楷體" w:hint="eastAsia"/>
                <w:color w:val="000000"/>
              </w:rPr>
            </w:pPr>
          </w:p>
        </w:tc>
      </w:tr>
      <w:tr w:rsidR="00E83A48" w:rsidRPr="00824B30" w14:paraId="24C3E4EA" w14:textId="77777777" w:rsidTr="00E83A48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588" w:type="dxa"/>
            <w:vMerge w:val="restart"/>
            <w:vAlign w:val="center"/>
          </w:tcPr>
          <w:p w14:paraId="6929B7D7" w14:textId="77777777" w:rsidR="00E83A48" w:rsidRPr="00824B30" w:rsidRDefault="00E83A48">
            <w:pPr>
              <w:snapToGrid w:val="0"/>
              <w:spacing w:after="50" w:line="400" w:lineRule="exact"/>
              <w:jc w:val="center"/>
              <w:rPr>
                <w:rFonts w:eastAsia="標楷體" w:hint="eastAsia"/>
                <w:color w:val="000000"/>
              </w:rPr>
            </w:pPr>
            <w:r w:rsidRPr="00824B30">
              <w:rPr>
                <w:rFonts w:eastAsia="標楷體" w:hint="eastAsia"/>
                <w:color w:val="000000"/>
              </w:rPr>
              <w:t>代理人</w:t>
            </w:r>
          </w:p>
          <w:p w14:paraId="007EA467" w14:textId="77777777" w:rsidR="00E83A48" w:rsidRPr="00824B30" w:rsidRDefault="00E83A48">
            <w:pPr>
              <w:snapToGrid w:val="0"/>
              <w:spacing w:after="50" w:line="400" w:lineRule="exact"/>
              <w:jc w:val="center"/>
              <w:rPr>
                <w:rFonts w:eastAsia="標楷體" w:hint="eastAsia"/>
                <w:color w:val="000000"/>
              </w:rPr>
            </w:pPr>
            <w:r w:rsidRPr="00824B30">
              <w:rPr>
                <w:rFonts w:eastAsia="標楷體" w:hint="eastAsia"/>
                <w:color w:val="000000"/>
              </w:rPr>
              <w:t>姓</w:t>
            </w:r>
            <w:r w:rsidRPr="00824B30">
              <w:rPr>
                <w:rFonts w:eastAsia="標楷體" w:hint="eastAsia"/>
                <w:color w:val="000000"/>
              </w:rPr>
              <w:t xml:space="preserve">      </w:t>
            </w:r>
            <w:r w:rsidRPr="00824B30"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2300" w:type="dxa"/>
            <w:gridSpan w:val="2"/>
            <w:vMerge w:val="restart"/>
            <w:vAlign w:val="center"/>
          </w:tcPr>
          <w:p w14:paraId="1575A91C" w14:textId="77777777" w:rsidR="00E83A48" w:rsidRPr="00824B30" w:rsidRDefault="00E83A48">
            <w:pPr>
              <w:spacing w:after="50" w:line="40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5DE558A9" w14:textId="77777777" w:rsidR="00E83A48" w:rsidRDefault="00E83A48" w:rsidP="00E83A48">
            <w:pPr>
              <w:spacing w:after="50"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身分證</w:t>
            </w:r>
          </w:p>
          <w:p w14:paraId="4287274B" w14:textId="77777777" w:rsidR="00E83A48" w:rsidRPr="00824B30" w:rsidRDefault="00E83A48" w:rsidP="00E83A48">
            <w:pPr>
              <w:spacing w:after="50" w:line="40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統一編號</w:t>
            </w:r>
          </w:p>
        </w:tc>
        <w:tc>
          <w:tcPr>
            <w:tcW w:w="4126" w:type="dxa"/>
            <w:gridSpan w:val="3"/>
            <w:vAlign w:val="center"/>
          </w:tcPr>
          <w:p w14:paraId="55FB4CF3" w14:textId="77777777" w:rsidR="00E83A48" w:rsidRPr="00824B30" w:rsidRDefault="00E83A48">
            <w:pPr>
              <w:spacing w:after="50" w:line="40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E83A48" w:rsidRPr="00824B30" w14:paraId="4B3D32CA" w14:textId="77777777" w:rsidTr="002B3183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2588" w:type="dxa"/>
            <w:vMerge/>
            <w:vAlign w:val="center"/>
          </w:tcPr>
          <w:p w14:paraId="0A31A84C" w14:textId="77777777" w:rsidR="00E83A48" w:rsidRPr="00824B30" w:rsidRDefault="00E83A48">
            <w:pPr>
              <w:snapToGrid w:val="0"/>
              <w:spacing w:after="50" w:line="40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2300" w:type="dxa"/>
            <w:gridSpan w:val="2"/>
            <w:vMerge/>
            <w:vAlign w:val="center"/>
          </w:tcPr>
          <w:p w14:paraId="2E12236F" w14:textId="77777777" w:rsidR="00E83A48" w:rsidRPr="00824B30" w:rsidRDefault="00E83A48">
            <w:pPr>
              <w:spacing w:after="50" w:line="400" w:lineRule="exact"/>
              <w:jc w:val="center"/>
              <w:rPr>
                <w:rFonts w:eastAsia="標楷體" w:hint="eastAsia"/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08E6192B" w14:textId="77777777" w:rsidR="00E83A48" w:rsidRDefault="00E83A48" w:rsidP="00E83A48">
            <w:pPr>
              <w:spacing w:after="50"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聯絡電話</w:t>
            </w:r>
            <w:r>
              <w:rPr>
                <w:rFonts w:eastAsia="標楷體" w:hint="eastAsia"/>
                <w:color w:val="000000"/>
              </w:rPr>
              <w:t>/</w:t>
            </w:r>
            <w:r>
              <w:rPr>
                <w:rFonts w:eastAsia="標楷體" w:hint="eastAsia"/>
                <w:color w:val="000000"/>
              </w:rPr>
              <w:t>行動電話</w:t>
            </w:r>
          </w:p>
        </w:tc>
        <w:tc>
          <w:tcPr>
            <w:tcW w:w="4126" w:type="dxa"/>
            <w:gridSpan w:val="3"/>
            <w:vAlign w:val="center"/>
          </w:tcPr>
          <w:p w14:paraId="7E6030CD" w14:textId="77777777" w:rsidR="00E83A48" w:rsidRPr="00824B30" w:rsidRDefault="00E83A48">
            <w:pPr>
              <w:spacing w:after="50" w:line="400" w:lineRule="exact"/>
              <w:jc w:val="center"/>
              <w:rPr>
                <w:rFonts w:eastAsia="標楷體" w:hint="eastAsia"/>
                <w:color w:val="000000"/>
              </w:rPr>
            </w:pPr>
          </w:p>
        </w:tc>
      </w:tr>
      <w:tr w:rsidR="00A4671E" w:rsidRPr="00824B30" w14:paraId="52884E22" w14:textId="77777777" w:rsidTr="003527CF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2588" w:type="dxa"/>
            <w:tcBorders>
              <w:bottom w:val="single" w:sz="4" w:space="0" w:color="auto"/>
            </w:tcBorders>
            <w:vAlign w:val="center"/>
          </w:tcPr>
          <w:p w14:paraId="05D25537" w14:textId="77777777" w:rsidR="00A4671E" w:rsidRPr="00824B30" w:rsidRDefault="00A4671E">
            <w:pPr>
              <w:spacing w:beforeLines="50" w:before="180" w:afterLines="50" w:after="180" w:line="400" w:lineRule="exact"/>
              <w:jc w:val="center"/>
              <w:rPr>
                <w:rFonts w:eastAsia="標楷體" w:hint="eastAsia"/>
                <w:color w:val="000000"/>
              </w:rPr>
            </w:pPr>
            <w:r w:rsidRPr="00824B30">
              <w:rPr>
                <w:rFonts w:eastAsia="標楷體" w:hint="eastAsia"/>
                <w:color w:val="000000"/>
              </w:rPr>
              <w:t>標</w:t>
            </w:r>
            <w:r w:rsidRPr="00824B30">
              <w:rPr>
                <w:rFonts w:eastAsia="標楷體"/>
                <w:color w:val="000000"/>
              </w:rPr>
              <w:t xml:space="preserve">  </w:t>
            </w:r>
            <w:r w:rsidRPr="00824B30">
              <w:rPr>
                <w:rFonts w:eastAsia="標楷體" w:hint="eastAsia"/>
                <w:color w:val="000000"/>
              </w:rPr>
              <w:t>的</w:t>
            </w:r>
            <w:r w:rsidRPr="00824B30">
              <w:rPr>
                <w:rFonts w:eastAsia="標楷體"/>
                <w:color w:val="000000"/>
              </w:rPr>
              <w:t xml:space="preserve">  </w:t>
            </w:r>
            <w:r w:rsidRPr="00824B30">
              <w:rPr>
                <w:rFonts w:eastAsia="標楷體" w:hint="eastAsia"/>
                <w:color w:val="000000"/>
              </w:rPr>
              <w:t>物</w:t>
            </w:r>
          </w:p>
        </w:tc>
        <w:tc>
          <w:tcPr>
            <w:tcW w:w="7520" w:type="dxa"/>
            <w:gridSpan w:val="6"/>
            <w:tcBorders>
              <w:bottom w:val="single" w:sz="4" w:space="0" w:color="auto"/>
            </w:tcBorders>
            <w:vAlign w:val="center"/>
          </w:tcPr>
          <w:p w14:paraId="711BCCAF" w14:textId="77777777" w:rsidR="00A4671E" w:rsidRPr="002B3183" w:rsidRDefault="0026186F" w:rsidP="0026186F">
            <w:pPr>
              <w:spacing w:beforeLines="50" w:before="180" w:afterLines="50" w:after="180" w:line="400" w:lineRule="exact"/>
              <w:jc w:val="both"/>
              <w:rPr>
                <w:rFonts w:eastAsia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color w:val="000000"/>
                <w:sz w:val="32"/>
                <w:szCs w:val="32"/>
              </w:rPr>
              <w:t>報廢物</w:t>
            </w:r>
            <w:r w:rsidR="00631A99" w:rsidRPr="002B3183">
              <w:rPr>
                <w:rFonts w:ascii="標楷體" w:eastAsia="標楷體" w:hint="eastAsia"/>
                <w:bCs/>
                <w:color w:val="000000"/>
                <w:sz w:val="32"/>
                <w:szCs w:val="32"/>
              </w:rPr>
              <w:t>品</w:t>
            </w:r>
            <w:r w:rsidR="004E6AA1" w:rsidRPr="002B3183">
              <w:rPr>
                <w:rFonts w:ascii="標楷體" w:eastAsia="標楷體" w:hint="eastAsia"/>
                <w:bCs/>
                <w:color w:val="000000"/>
                <w:sz w:val="32"/>
                <w:szCs w:val="32"/>
              </w:rPr>
              <w:t>一批</w:t>
            </w:r>
            <w:r w:rsidR="0078707A" w:rsidRPr="002B3183">
              <w:rPr>
                <w:rFonts w:ascii="標楷體" w:eastAsia="標楷體" w:hint="eastAsia"/>
                <w:bCs/>
                <w:color w:val="000000"/>
                <w:sz w:val="32"/>
                <w:szCs w:val="32"/>
              </w:rPr>
              <w:t>(詳如投標須知)</w:t>
            </w:r>
          </w:p>
        </w:tc>
      </w:tr>
      <w:tr w:rsidR="003527CF" w:rsidRPr="00824B30" w14:paraId="1ABDD5B3" w14:textId="77777777" w:rsidTr="003527CF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588" w:type="dxa"/>
            <w:vAlign w:val="center"/>
          </w:tcPr>
          <w:p w14:paraId="522A523B" w14:textId="77777777" w:rsidR="003527CF" w:rsidRPr="00824B30" w:rsidRDefault="003527CF">
            <w:pPr>
              <w:spacing w:beforeLines="50" w:before="180" w:afterLines="50" w:after="180" w:line="40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本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案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底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價</w:t>
            </w:r>
          </w:p>
        </w:tc>
        <w:tc>
          <w:tcPr>
            <w:tcW w:w="7520" w:type="dxa"/>
            <w:gridSpan w:val="6"/>
            <w:vAlign w:val="center"/>
          </w:tcPr>
          <w:p w14:paraId="3CA18025" w14:textId="77777777" w:rsidR="003527CF" w:rsidRPr="00824B30" w:rsidRDefault="003527CF" w:rsidP="00013389">
            <w:pPr>
              <w:spacing w:beforeLines="50" w:before="180" w:afterLines="50" w:after="180" w:line="400" w:lineRule="exact"/>
              <w:jc w:val="both"/>
              <w:rPr>
                <w:rFonts w:eastAsia="標楷體" w:hint="eastAsia"/>
                <w:color w:val="000000"/>
              </w:rPr>
            </w:pPr>
            <w:r w:rsidRPr="00824B30">
              <w:rPr>
                <w:rFonts w:eastAsia="標楷體" w:hint="eastAsia"/>
                <w:color w:val="000000"/>
              </w:rPr>
              <w:t>新臺幣</w:t>
            </w:r>
            <w:r w:rsidR="00B46DA1" w:rsidRPr="00B46DA1">
              <w:rPr>
                <w:rFonts w:eastAsia="標楷體" w:hint="eastAsia"/>
                <w:color w:val="FF0000"/>
              </w:rPr>
              <w:t>1</w:t>
            </w:r>
            <w:r w:rsidR="00B46DA1" w:rsidRPr="00B46DA1">
              <w:rPr>
                <w:rFonts w:eastAsia="標楷體" w:hint="eastAsia"/>
                <w:color w:val="FF0000"/>
              </w:rPr>
              <w:t>萬元</w:t>
            </w:r>
            <w:r>
              <w:rPr>
                <w:rFonts w:eastAsia="標楷體" w:hint="eastAsia"/>
                <w:color w:val="000000"/>
              </w:rPr>
              <w:t>整</w:t>
            </w:r>
          </w:p>
        </w:tc>
      </w:tr>
      <w:tr w:rsidR="00A4671E" w:rsidRPr="00824B30" w14:paraId="6359CBE7" w14:textId="77777777" w:rsidTr="003527CF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588" w:type="dxa"/>
            <w:vAlign w:val="center"/>
          </w:tcPr>
          <w:p w14:paraId="7FBBE7B9" w14:textId="77777777" w:rsidR="00A4671E" w:rsidRPr="00824B30" w:rsidRDefault="00A4671E">
            <w:pPr>
              <w:spacing w:beforeLines="50" w:before="180" w:afterLines="50" w:after="180" w:line="400" w:lineRule="exact"/>
              <w:jc w:val="center"/>
              <w:rPr>
                <w:rFonts w:eastAsia="標楷體" w:hint="eastAsia"/>
                <w:color w:val="000000"/>
              </w:rPr>
            </w:pPr>
            <w:r w:rsidRPr="00824B30">
              <w:rPr>
                <w:rFonts w:eastAsia="標楷體" w:hint="eastAsia"/>
                <w:color w:val="000000"/>
              </w:rPr>
              <w:t>投</w:t>
            </w:r>
            <w:r w:rsidRPr="00824B30">
              <w:rPr>
                <w:rFonts w:eastAsia="標楷體" w:hint="eastAsia"/>
                <w:color w:val="000000"/>
              </w:rPr>
              <w:t xml:space="preserve"> </w:t>
            </w:r>
            <w:r w:rsidRPr="00824B30">
              <w:rPr>
                <w:rFonts w:eastAsia="標楷體" w:hint="eastAsia"/>
                <w:color w:val="000000"/>
              </w:rPr>
              <w:t>標</w:t>
            </w:r>
            <w:r w:rsidRPr="00824B30">
              <w:rPr>
                <w:rFonts w:eastAsia="標楷體" w:hint="eastAsia"/>
                <w:color w:val="000000"/>
              </w:rPr>
              <w:t xml:space="preserve"> </w:t>
            </w:r>
            <w:r w:rsidRPr="00824B30">
              <w:rPr>
                <w:rFonts w:eastAsia="標楷體" w:hint="eastAsia"/>
                <w:color w:val="000000"/>
              </w:rPr>
              <w:t>金</w:t>
            </w:r>
            <w:r w:rsidRPr="00824B30">
              <w:rPr>
                <w:rFonts w:eastAsia="標楷體" w:hint="eastAsia"/>
                <w:color w:val="000000"/>
              </w:rPr>
              <w:t xml:space="preserve"> </w:t>
            </w:r>
            <w:r w:rsidRPr="00824B30">
              <w:rPr>
                <w:rFonts w:eastAsia="標楷體" w:hint="eastAsia"/>
                <w:color w:val="000000"/>
              </w:rPr>
              <w:t>額</w:t>
            </w:r>
          </w:p>
        </w:tc>
        <w:tc>
          <w:tcPr>
            <w:tcW w:w="7520" w:type="dxa"/>
            <w:gridSpan w:val="6"/>
            <w:vAlign w:val="center"/>
          </w:tcPr>
          <w:p w14:paraId="66B5B125" w14:textId="77777777" w:rsidR="001865B0" w:rsidRPr="00824B30" w:rsidRDefault="00A4671E" w:rsidP="00013389">
            <w:pPr>
              <w:spacing w:beforeLines="50" w:before="180" w:afterLines="50" w:after="180" w:line="400" w:lineRule="exact"/>
              <w:jc w:val="both"/>
              <w:rPr>
                <w:rFonts w:eastAsia="標楷體" w:hint="eastAsia"/>
                <w:color w:val="000000"/>
              </w:rPr>
            </w:pPr>
            <w:r w:rsidRPr="00824B30">
              <w:rPr>
                <w:rFonts w:eastAsia="標楷體" w:hint="eastAsia"/>
                <w:color w:val="000000"/>
              </w:rPr>
              <w:t>新臺幣</w:t>
            </w:r>
            <w:r w:rsidR="00013389">
              <w:rPr>
                <w:rFonts w:eastAsia="標楷體" w:hint="eastAsia"/>
                <w:color w:val="000000"/>
              </w:rPr>
              <w:t xml:space="preserve"> </w:t>
            </w:r>
            <w:r w:rsidR="00A63E10">
              <w:rPr>
                <w:rFonts w:eastAsia="標楷體" w:hint="eastAsia"/>
                <w:color w:val="000000"/>
              </w:rPr>
              <w:t xml:space="preserve"> </w:t>
            </w:r>
            <w:r w:rsidR="00A63E10" w:rsidRPr="00824B30">
              <w:rPr>
                <w:rFonts w:eastAsia="標楷體" w:hint="eastAsia"/>
                <w:color w:val="000000"/>
              </w:rPr>
              <w:t xml:space="preserve">   </w:t>
            </w:r>
            <w:r w:rsidR="00E25C03">
              <w:rPr>
                <w:rFonts w:eastAsia="標楷體" w:hint="eastAsia"/>
                <w:color w:val="000000"/>
              </w:rPr>
              <w:t xml:space="preserve"> </w:t>
            </w:r>
            <w:r w:rsidRPr="00824B30">
              <w:rPr>
                <w:rFonts w:eastAsia="標楷體" w:hint="eastAsia"/>
                <w:color w:val="000000"/>
              </w:rPr>
              <w:t>拾</w:t>
            </w:r>
            <w:r w:rsidR="00A63E10">
              <w:rPr>
                <w:rFonts w:eastAsia="標楷體" w:hint="eastAsia"/>
                <w:color w:val="000000"/>
              </w:rPr>
              <w:t xml:space="preserve"> </w:t>
            </w:r>
            <w:r w:rsidR="00E25C03">
              <w:rPr>
                <w:rFonts w:eastAsia="標楷體" w:hint="eastAsia"/>
                <w:color w:val="000000"/>
              </w:rPr>
              <w:t xml:space="preserve"> </w:t>
            </w:r>
            <w:r w:rsidR="00A63E10" w:rsidRPr="00824B30">
              <w:rPr>
                <w:rFonts w:eastAsia="標楷體" w:hint="eastAsia"/>
                <w:color w:val="000000"/>
              </w:rPr>
              <w:t xml:space="preserve">   </w:t>
            </w:r>
            <w:r w:rsidRPr="00824B30">
              <w:rPr>
                <w:rFonts w:eastAsia="標楷體" w:hint="eastAsia"/>
                <w:color w:val="000000"/>
              </w:rPr>
              <w:t>萬</w:t>
            </w:r>
            <w:r w:rsidR="00A63E10">
              <w:rPr>
                <w:rFonts w:eastAsia="標楷體" w:hint="eastAsia"/>
                <w:color w:val="000000"/>
              </w:rPr>
              <w:t xml:space="preserve"> </w:t>
            </w:r>
            <w:r w:rsidR="00E25C03">
              <w:rPr>
                <w:rFonts w:eastAsia="標楷體" w:hint="eastAsia"/>
                <w:color w:val="000000"/>
              </w:rPr>
              <w:t xml:space="preserve"> </w:t>
            </w:r>
            <w:r w:rsidR="00A63E10" w:rsidRPr="00824B30">
              <w:rPr>
                <w:rFonts w:eastAsia="標楷體" w:hint="eastAsia"/>
                <w:color w:val="000000"/>
              </w:rPr>
              <w:t xml:space="preserve">   </w:t>
            </w:r>
            <w:r w:rsidRPr="00824B30">
              <w:rPr>
                <w:rFonts w:eastAsia="標楷體" w:hint="eastAsia"/>
                <w:color w:val="000000"/>
              </w:rPr>
              <w:t>仟</w:t>
            </w:r>
            <w:r w:rsidR="00A63E10">
              <w:rPr>
                <w:rFonts w:eastAsia="標楷體" w:hint="eastAsia"/>
                <w:color w:val="000000"/>
              </w:rPr>
              <w:t xml:space="preserve"> </w:t>
            </w:r>
            <w:r w:rsidR="00A63E10" w:rsidRPr="00824B30">
              <w:rPr>
                <w:rFonts w:eastAsia="標楷體" w:hint="eastAsia"/>
                <w:color w:val="000000"/>
              </w:rPr>
              <w:t xml:space="preserve">  </w:t>
            </w:r>
            <w:r w:rsidR="00E25C03">
              <w:rPr>
                <w:rFonts w:eastAsia="標楷體" w:hint="eastAsia"/>
                <w:color w:val="000000"/>
              </w:rPr>
              <w:t xml:space="preserve"> </w:t>
            </w:r>
            <w:r w:rsidR="00A63E10" w:rsidRPr="00824B30">
              <w:rPr>
                <w:rFonts w:eastAsia="標楷體" w:hint="eastAsia"/>
                <w:color w:val="000000"/>
              </w:rPr>
              <w:t xml:space="preserve"> </w:t>
            </w:r>
            <w:r w:rsidRPr="00824B30">
              <w:rPr>
                <w:rFonts w:eastAsia="標楷體" w:hint="eastAsia"/>
                <w:color w:val="000000"/>
              </w:rPr>
              <w:t>佰</w:t>
            </w:r>
            <w:r w:rsidR="00A63E10">
              <w:rPr>
                <w:rFonts w:eastAsia="標楷體" w:hint="eastAsia"/>
                <w:color w:val="000000"/>
              </w:rPr>
              <w:t xml:space="preserve"> </w:t>
            </w:r>
            <w:r w:rsidR="00A63E10" w:rsidRPr="00824B30">
              <w:rPr>
                <w:rFonts w:eastAsia="標楷體" w:hint="eastAsia"/>
                <w:color w:val="000000"/>
              </w:rPr>
              <w:t xml:space="preserve">  </w:t>
            </w:r>
            <w:r w:rsidR="00E25C03">
              <w:rPr>
                <w:rFonts w:eastAsia="標楷體" w:hint="eastAsia"/>
                <w:color w:val="000000"/>
              </w:rPr>
              <w:t xml:space="preserve"> </w:t>
            </w:r>
            <w:r w:rsidR="00A63E10" w:rsidRPr="00824B30">
              <w:rPr>
                <w:rFonts w:eastAsia="標楷體" w:hint="eastAsia"/>
                <w:color w:val="000000"/>
              </w:rPr>
              <w:t xml:space="preserve"> </w:t>
            </w:r>
            <w:r w:rsidRPr="00824B30">
              <w:rPr>
                <w:rFonts w:eastAsia="標楷體" w:hint="eastAsia"/>
                <w:color w:val="000000"/>
              </w:rPr>
              <w:t>拾</w:t>
            </w:r>
            <w:r w:rsidR="00A63E10">
              <w:rPr>
                <w:rFonts w:eastAsia="標楷體" w:hint="eastAsia"/>
                <w:color w:val="000000"/>
              </w:rPr>
              <w:t xml:space="preserve"> </w:t>
            </w:r>
            <w:r w:rsidR="00A63E10" w:rsidRPr="00824B30">
              <w:rPr>
                <w:rFonts w:eastAsia="標楷體" w:hint="eastAsia"/>
                <w:color w:val="000000"/>
              </w:rPr>
              <w:t xml:space="preserve">   </w:t>
            </w:r>
            <w:r w:rsidR="00E25C03">
              <w:rPr>
                <w:rFonts w:eastAsia="標楷體" w:hint="eastAsia"/>
                <w:color w:val="000000"/>
              </w:rPr>
              <w:t xml:space="preserve"> </w:t>
            </w:r>
            <w:r w:rsidRPr="00824B30">
              <w:rPr>
                <w:rFonts w:eastAsia="標楷體" w:hint="eastAsia"/>
                <w:color w:val="000000"/>
              </w:rPr>
              <w:t>元整。</w:t>
            </w:r>
          </w:p>
        </w:tc>
      </w:tr>
      <w:tr w:rsidR="00A4671E" w:rsidRPr="00824B30" w14:paraId="13811C5B" w14:textId="77777777" w:rsidTr="003527CF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2588" w:type="dxa"/>
            <w:vAlign w:val="center"/>
          </w:tcPr>
          <w:p w14:paraId="06F0599A" w14:textId="77777777" w:rsidR="00A4671E" w:rsidRPr="00824B30" w:rsidRDefault="00A4671E" w:rsidP="001865B0">
            <w:pPr>
              <w:spacing w:line="320" w:lineRule="exact"/>
              <w:jc w:val="center"/>
              <w:rPr>
                <w:rFonts w:eastAsia="標楷體" w:hint="eastAsia"/>
                <w:color w:val="000000"/>
              </w:rPr>
            </w:pPr>
            <w:r w:rsidRPr="00824B30">
              <w:rPr>
                <w:rFonts w:eastAsia="標楷體" w:hint="eastAsia"/>
                <w:color w:val="000000"/>
              </w:rPr>
              <w:t>承</w:t>
            </w:r>
            <w:r w:rsidRPr="00824B30">
              <w:rPr>
                <w:rFonts w:eastAsia="標楷體" w:hint="eastAsia"/>
                <w:color w:val="000000"/>
              </w:rPr>
              <w:t xml:space="preserve"> </w:t>
            </w:r>
            <w:r w:rsidRPr="00824B30">
              <w:rPr>
                <w:rFonts w:eastAsia="標楷體" w:hint="eastAsia"/>
                <w:color w:val="000000"/>
              </w:rPr>
              <w:t>諾</w:t>
            </w:r>
            <w:r w:rsidRPr="00824B30">
              <w:rPr>
                <w:rFonts w:eastAsia="標楷體" w:hint="eastAsia"/>
                <w:color w:val="000000"/>
              </w:rPr>
              <w:t xml:space="preserve"> </w:t>
            </w:r>
            <w:r w:rsidRPr="00824B30">
              <w:rPr>
                <w:rFonts w:eastAsia="標楷體" w:hint="eastAsia"/>
                <w:color w:val="000000"/>
              </w:rPr>
              <w:t>事</w:t>
            </w:r>
            <w:r w:rsidRPr="00824B30">
              <w:rPr>
                <w:rFonts w:eastAsia="標楷體" w:hint="eastAsia"/>
                <w:color w:val="000000"/>
              </w:rPr>
              <w:t xml:space="preserve"> </w:t>
            </w:r>
            <w:r w:rsidRPr="00824B30">
              <w:rPr>
                <w:rFonts w:eastAsia="標楷體" w:hint="eastAsia"/>
                <w:color w:val="000000"/>
              </w:rPr>
              <w:t>項</w:t>
            </w:r>
          </w:p>
        </w:tc>
        <w:tc>
          <w:tcPr>
            <w:tcW w:w="7520" w:type="dxa"/>
            <w:gridSpan w:val="6"/>
            <w:vAlign w:val="center"/>
          </w:tcPr>
          <w:p w14:paraId="4DAA2603" w14:textId="77777777" w:rsidR="00A4671E" w:rsidRPr="00824B30" w:rsidRDefault="002B3183" w:rsidP="001865B0">
            <w:pPr>
              <w:snapToGrid w:val="0"/>
              <w:spacing w:line="320" w:lineRule="exact"/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本公司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商號</w:t>
            </w:r>
            <w:r>
              <w:rPr>
                <w:rFonts w:eastAsia="標楷體" w:hint="eastAsia"/>
                <w:color w:val="000000"/>
              </w:rPr>
              <w:t>)</w:t>
            </w:r>
            <w:r w:rsidR="00A4671E" w:rsidRPr="00824B30">
              <w:rPr>
                <w:rFonts w:eastAsia="標楷體" w:hint="eastAsia"/>
                <w:color w:val="000000"/>
              </w:rPr>
              <w:t>願出上開金額承購上列標的物，一切手續悉願依照標售公告及投標須知辦理。</w:t>
            </w:r>
          </w:p>
        </w:tc>
      </w:tr>
      <w:tr w:rsidR="00A4671E" w:rsidRPr="00824B30" w14:paraId="5703A290" w14:textId="77777777" w:rsidTr="003527CF">
        <w:tblPrEx>
          <w:tblCellMar>
            <w:top w:w="0" w:type="dxa"/>
            <w:bottom w:w="0" w:type="dxa"/>
          </w:tblCellMar>
        </w:tblPrEx>
        <w:trPr>
          <w:cantSplit/>
          <w:trHeight w:val="1837"/>
        </w:trPr>
        <w:tc>
          <w:tcPr>
            <w:tcW w:w="2588" w:type="dxa"/>
            <w:vAlign w:val="center"/>
          </w:tcPr>
          <w:p w14:paraId="5B298BAD" w14:textId="77777777" w:rsidR="00A4671E" w:rsidRPr="00824B30" w:rsidRDefault="00A4671E">
            <w:pPr>
              <w:spacing w:beforeLines="50" w:before="180" w:after="50" w:line="400" w:lineRule="exact"/>
              <w:jc w:val="center"/>
              <w:rPr>
                <w:rFonts w:eastAsia="標楷體" w:hint="eastAsia"/>
                <w:color w:val="000000"/>
              </w:rPr>
            </w:pPr>
            <w:r w:rsidRPr="00824B30">
              <w:rPr>
                <w:rFonts w:eastAsia="標楷體" w:hint="eastAsia"/>
                <w:color w:val="000000"/>
              </w:rPr>
              <w:t>附</w:t>
            </w:r>
            <w:r w:rsidRPr="00824B30">
              <w:rPr>
                <w:rFonts w:eastAsia="標楷體" w:hint="eastAsia"/>
                <w:color w:val="000000"/>
              </w:rPr>
              <w:t xml:space="preserve">       </w:t>
            </w:r>
            <w:r w:rsidRPr="00824B30">
              <w:rPr>
                <w:rFonts w:eastAsia="標楷體" w:hint="eastAsia"/>
                <w:color w:val="000000"/>
              </w:rPr>
              <w:t>件</w:t>
            </w:r>
          </w:p>
        </w:tc>
        <w:tc>
          <w:tcPr>
            <w:tcW w:w="7520" w:type="dxa"/>
            <w:gridSpan w:val="6"/>
            <w:vAlign w:val="center"/>
          </w:tcPr>
          <w:p w14:paraId="63E043A9" w14:textId="77777777" w:rsidR="001865B0" w:rsidRPr="00824B30" w:rsidRDefault="00A4671E">
            <w:pPr>
              <w:snapToGrid w:val="0"/>
              <w:spacing w:beforeLines="50" w:before="180" w:afterLines="50" w:after="180" w:line="400" w:lineRule="exact"/>
              <w:jc w:val="both"/>
              <w:rPr>
                <w:rFonts w:eastAsia="標楷體" w:hint="eastAsia"/>
                <w:color w:val="000000"/>
              </w:rPr>
            </w:pPr>
            <w:r w:rsidRPr="00824B30">
              <w:rPr>
                <w:rFonts w:eastAsia="標楷體" w:hint="eastAsia"/>
                <w:color w:val="000000"/>
              </w:rPr>
              <w:t>附保證金新臺幣</w:t>
            </w:r>
            <w:r w:rsidR="000F2489" w:rsidRPr="000F2489">
              <w:rPr>
                <w:rFonts w:eastAsia="標楷體" w:hint="eastAsia"/>
                <w:color w:val="FF0000"/>
              </w:rPr>
              <w:t>1,000</w:t>
            </w:r>
            <w:r w:rsidR="00E25C03" w:rsidRPr="000F2489">
              <w:rPr>
                <w:rFonts w:eastAsia="標楷體" w:hint="eastAsia"/>
                <w:color w:val="FF0000"/>
              </w:rPr>
              <w:t>元</w:t>
            </w:r>
            <w:r w:rsidR="00E25C03">
              <w:rPr>
                <w:rFonts w:eastAsia="標楷體" w:hint="eastAsia"/>
                <w:color w:val="000000"/>
              </w:rPr>
              <w:t>整</w:t>
            </w:r>
            <w:r w:rsidR="00E25C03" w:rsidRPr="00824B30">
              <w:rPr>
                <w:rFonts w:eastAsia="標楷體" w:hint="eastAsia"/>
                <w:color w:val="000000"/>
              </w:rPr>
              <w:t>之票據</w:t>
            </w:r>
            <w:r w:rsidR="00E25C03">
              <w:rPr>
                <w:rFonts w:eastAsia="標楷體" w:hint="eastAsia"/>
                <w:color w:val="000000"/>
              </w:rPr>
              <w:t>或繳納憑據一</w:t>
            </w:r>
            <w:r w:rsidR="00E25C03" w:rsidRPr="00824B30">
              <w:rPr>
                <w:rFonts w:eastAsia="標楷體" w:hint="eastAsia"/>
                <w:color w:val="000000"/>
              </w:rPr>
              <w:t>紙。</w:t>
            </w:r>
          </w:p>
          <w:p w14:paraId="2D90A61A" w14:textId="77777777" w:rsidR="00E25C03" w:rsidRDefault="00E25C03" w:rsidP="00E25C03">
            <w:pPr>
              <w:wordWrap w:val="0"/>
              <w:snapToGrid w:val="0"/>
              <w:spacing w:beforeLines="50" w:before="180" w:afterLines="50" w:after="180" w:line="400" w:lineRule="exact"/>
              <w:ind w:right="96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票據</w:t>
            </w:r>
            <w:r w:rsidR="002B3183">
              <w:rPr>
                <w:rFonts w:eastAsia="標楷體" w:hint="eastAsia"/>
                <w:color w:val="000000"/>
              </w:rPr>
              <w:t>發票機構</w:t>
            </w:r>
            <w:r w:rsidR="00A4671E" w:rsidRPr="00824B30">
              <w:rPr>
                <w:rFonts w:eastAsia="標楷體" w:hint="eastAsia"/>
                <w:color w:val="000000"/>
              </w:rPr>
              <w:t>：</w:t>
            </w:r>
          </w:p>
          <w:p w14:paraId="21410904" w14:textId="77777777" w:rsidR="00A4671E" w:rsidRPr="00824B30" w:rsidRDefault="00A4671E" w:rsidP="00E25C03">
            <w:pPr>
              <w:wordWrap w:val="0"/>
              <w:snapToGrid w:val="0"/>
              <w:spacing w:beforeLines="50" w:before="180" w:afterLines="50" w:after="180" w:line="400" w:lineRule="exact"/>
              <w:ind w:right="960"/>
              <w:rPr>
                <w:rFonts w:eastAsia="標楷體" w:hint="eastAsia"/>
                <w:color w:val="000000"/>
              </w:rPr>
            </w:pPr>
            <w:r w:rsidRPr="00824B30">
              <w:rPr>
                <w:rFonts w:eastAsia="標楷體" w:hint="eastAsia"/>
                <w:color w:val="000000"/>
              </w:rPr>
              <w:t>票號：</w:t>
            </w:r>
          </w:p>
        </w:tc>
      </w:tr>
      <w:tr w:rsidR="002B3183" w:rsidRPr="00824B30" w14:paraId="22EF1E90" w14:textId="77777777" w:rsidTr="00614D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88" w:type="dxa"/>
            <w:vAlign w:val="center"/>
          </w:tcPr>
          <w:p w14:paraId="41804C6C" w14:textId="77777777" w:rsidR="002B3183" w:rsidRPr="00824B30" w:rsidRDefault="002B3183">
            <w:pPr>
              <w:snapToGrid w:val="0"/>
              <w:spacing w:beforeLines="50" w:before="180" w:afterLines="50" w:after="180" w:line="400" w:lineRule="exact"/>
              <w:jc w:val="center"/>
              <w:rPr>
                <w:rFonts w:eastAsia="標楷體" w:hint="eastAsia"/>
                <w:color w:val="000000"/>
              </w:rPr>
            </w:pPr>
            <w:r w:rsidRPr="00824B30">
              <w:rPr>
                <w:rFonts w:eastAsia="標楷體" w:hint="eastAsia"/>
                <w:color w:val="000000"/>
              </w:rPr>
              <w:t>投</w:t>
            </w:r>
            <w:r w:rsidRPr="00824B30">
              <w:rPr>
                <w:rFonts w:eastAsia="標楷體" w:hint="eastAsia"/>
                <w:color w:val="000000"/>
              </w:rPr>
              <w:t xml:space="preserve"> </w:t>
            </w:r>
            <w:r w:rsidRPr="00824B30">
              <w:rPr>
                <w:rFonts w:eastAsia="標楷體" w:hint="eastAsia"/>
                <w:color w:val="000000"/>
              </w:rPr>
              <w:t>標</w:t>
            </w:r>
            <w:r w:rsidRPr="00824B30">
              <w:rPr>
                <w:rFonts w:eastAsia="標楷體" w:hint="eastAsia"/>
                <w:color w:val="000000"/>
              </w:rPr>
              <w:t xml:space="preserve"> </w:t>
            </w:r>
            <w:r w:rsidRPr="00824B30">
              <w:rPr>
                <w:rFonts w:eastAsia="標楷體" w:hint="eastAsia"/>
                <w:color w:val="000000"/>
              </w:rPr>
              <w:t>日</w:t>
            </w:r>
            <w:r w:rsidRPr="00824B30">
              <w:rPr>
                <w:rFonts w:eastAsia="標楷體" w:hint="eastAsia"/>
                <w:color w:val="000000"/>
              </w:rPr>
              <w:t xml:space="preserve"> </w:t>
            </w:r>
            <w:r w:rsidRPr="00824B30">
              <w:rPr>
                <w:rFonts w:eastAsia="標楷體" w:hint="eastAsia"/>
                <w:color w:val="000000"/>
              </w:rPr>
              <w:t>期</w:t>
            </w:r>
          </w:p>
        </w:tc>
        <w:tc>
          <w:tcPr>
            <w:tcW w:w="2240" w:type="dxa"/>
            <w:vAlign w:val="center"/>
          </w:tcPr>
          <w:p w14:paraId="7200AA77" w14:textId="77777777" w:rsidR="002B3183" w:rsidRPr="00824B30" w:rsidRDefault="0015529C" w:rsidP="00B84379">
            <w:pPr>
              <w:spacing w:after="50" w:line="400" w:lineRule="exact"/>
              <w:jc w:val="righ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</w:t>
            </w:r>
            <w:r w:rsidR="00954EB2">
              <w:rPr>
                <w:rFonts w:eastAsia="標楷體" w:hint="eastAsia"/>
                <w:color w:val="000000"/>
              </w:rPr>
              <w:t>4</w:t>
            </w:r>
            <w:r w:rsidR="002B3183" w:rsidRPr="00824B30">
              <w:rPr>
                <w:rFonts w:eastAsia="標楷體" w:hint="eastAsia"/>
                <w:color w:val="000000"/>
              </w:rPr>
              <w:t>年</w:t>
            </w:r>
            <w:r w:rsidR="002B3183" w:rsidRPr="00824B30">
              <w:rPr>
                <w:rFonts w:eastAsia="標楷體" w:hint="eastAsia"/>
                <w:color w:val="000000"/>
              </w:rPr>
              <w:t xml:space="preserve">   </w:t>
            </w:r>
            <w:r w:rsidR="002B3183" w:rsidRPr="00824B30">
              <w:rPr>
                <w:rFonts w:eastAsia="標楷體" w:hint="eastAsia"/>
                <w:color w:val="000000"/>
              </w:rPr>
              <w:t>月</w:t>
            </w:r>
            <w:r w:rsidR="002B3183" w:rsidRPr="00824B30">
              <w:rPr>
                <w:rFonts w:eastAsia="標楷體" w:hint="eastAsia"/>
                <w:color w:val="000000"/>
              </w:rPr>
              <w:t xml:space="preserve">   </w:t>
            </w:r>
            <w:r w:rsidR="002B3183" w:rsidRPr="00824B30"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5280" w:type="dxa"/>
            <w:gridSpan w:val="5"/>
            <w:vAlign w:val="center"/>
          </w:tcPr>
          <w:p w14:paraId="1E989244" w14:textId="77777777" w:rsidR="002B3183" w:rsidRDefault="002B3183">
            <w:pPr>
              <w:spacing w:after="50" w:line="400" w:lineRule="exact"/>
              <w:rPr>
                <w:rFonts w:eastAsia="標楷體"/>
                <w:color w:val="000000"/>
              </w:rPr>
            </w:pPr>
          </w:p>
          <w:p w14:paraId="5E2FF811" w14:textId="77777777" w:rsidR="002B3183" w:rsidRPr="00824B30" w:rsidRDefault="002B3183">
            <w:pPr>
              <w:spacing w:after="50" w:line="400" w:lineRule="exact"/>
              <w:rPr>
                <w:rFonts w:eastAsia="標楷體" w:hint="eastAsia"/>
                <w:color w:val="000000"/>
              </w:rPr>
            </w:pPr>
          </w:p>
          <w:p w14:paraId="714C9B4F" w14:textId="77777777" w:rsidR="002B3183" w:rsidRPr="002B3183" w:rsidRDefault="002B3183" w:rsidP="002B3183">
            <w:pPr>
              <w:spacing w:after="50" w:line="400" w:lineRule="exact"/>
              <w:rPr>
                <w:rFonts w:eastAsia="標楷體" w:hint="eastAsia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</w:rPr>
              <w:t xml:space="preserve">                    </w:t>
            </w:r>
            <w:r w:rsidRPr="002B3183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Pr="002B3183">
              <w:rPr>
                <w:rFonts w:eastAsia="標楷體" w:hint="eastAsia"/>
                <w:color w:val="000000"/>
                <w:u w:val="single"/>
              </w:rPr>
              <w:t>公司</w:t>
            </w:r>
            <w:r w:rsidRPr="002B3183">
              <w:rPr>
                <w:rFonts w:eastAsia="標楷體" w:hint="eastAsia"/>
                <w:color w:val="000000"/>
                <w:u w:val="single"/>
              </w:rPr>
              <w:t>(</w:t>
            </w:r>
            <w:r w:rsidRPr="002B3183">
              <w:rPr>
                <w:rFonts w:eastAsia="標楷體" w:hint="eastAsia"/>
                <w:color w:val="000000"/>
                <w:u w:val="single"/>
              </w:rPr>
              <w:t>或商號</w:t>
            </w:r>
            <w:r w:rsidRPr="002B3183">
              <w:rPr>
                <w:rFonts w:eastAsia="標楷體" w:hint="eastAsia"/>
                <w:color w:val="000000"/>
                <w:u w:val="single"/>
              </w:rPr>
              <w:t>)</w:t>
            </w:r>
            <w:r w:rsidRPr="002B3183">
              <w:rPr>
                <w:rFonts w:eastAsia="標楷體" w:hint="eastAsia"/>
                <w:color w:val="000000"/>
                <w:u w:val="single"/>
              </w:rPr>
              <w:t>用印處</w:t>
            </w:r>
          </w:p>
        </w:tc>
      </w:tr>
    </w:tbl>
    <w:p w14:paraId="4A742D57" w14:textId="77777777" w:rsidR="00A4671E" w:rsidRDefault="00A4671E" w:rsidP="001865B0">
      <w:pPr>
        <w:pStyle w:val="a"/>
        <w:numPr>
          <w:ilvl w:val="0"/>
          <w:numId w:val="0"/>
        </w:numPr>
        <w:snapToGrid w:val="0"/>
        <w:spacing w:after="50" w:line="400" w:lineRule="exact"/>
        <w:ind w:left="480" w:hangingChars="200" w:hanging="480"/>
        <w:rPr>
          <w:rFonts w:hint="eastAsia"/>
          <w:b/>
          <w:color w:val="000000"/>
          <w:sz w:val="24"/>
          <w:szCs w:val="24"/>
          <w:u w:val="single"/>
        </w:rPr>
      </w:pPr>
      <w:r w:rsidRPr="00824B30">
        <w:rPr>
          <w:rFonts w:hint="eastAsia"/>
          <w:b/>
          <w:color w:val="000000"/>
          <w:sz w:val="24"/>
          <w:szCs w:val="24"/>
          <w:u w:val="single"/>
        </w:rPr>
        <w:t>註</w:t>
      </w:r>
      <w:r w:rsidR="00013389">
        <w:rPr>
          <w:rFonts w:hint="eastAsia"/>
          <w:b/>
          <w:color w:val="000000"/>
          <w:sz w:val="24"/>
          <w:szCs w:val="24"/>
          <w:u w:val="single"/>
        </w:rPr>
        <w:t>1</w:t>
      </w:r>
      <w:r w:rsidRPr="00824B30">
        <w:rPr>
          <w:rFonts w:hint="eastAsia"/>
          <w:b/>
          <w:color w:val="000000"/>
          <w:sz w:val="24"/>
          <w:szCs w:val="24"/>
          <w:u w:val="single"/>
        </w:rPr>
        <w:t>：投標承購數量、投標金額及保證金金額請以中文大寫：零、貳、參、肆、伍、陸、柒、捌、玖等字書寫，如有塗改，請認章。</w:t>
      </w:r>
    </w:p>
    <w:p w14:paraId="65FC30D4" w14:textId="77777777" w:rsidR="00013389" w:rsidRPr="00013389" w:rsidRDefault="00013389" w:rsidP="00013389">
      <w:pPr>
        <w:pStyle w:val="a"/>
        <w:numPr>
          <w:ilvl w:val="0"/>
          <w:numId w:val="0"/>
        </w:numPr>
        <w:snapToGrid w:val="0"/>
        <w:spacing w:after="50" w:line="400" w:lineRule="exact"/>
        <w:ind w:left="480" w:hangingChars="200" w:hanging="480"/>
        <w:rPr>
          <w:rFonts w:hint="eastAsia"/>
          <w:b/>
          <w:color w:val="000000"/>
          <w:sz w:val="24"/>
          <w:szCs w:val="24"/>
          <w:u w:val="single"/>
        </w:rPr>
      </w:pPr>
      <w:r>
        <w:rPr>
          <w:rFonts w:hint="eastAsia"/>
          <w:b/>
          <w:color w:val="000000"/>
          <w:sz w:val="24"/>
          <w:szCs w:val="24"/>
          <w:u w:val="single"/>
        </w:rPr>
        <w:t>註</w:t>
      </w:r>
      <w:r>
        <w:rPr>
          <w:rFonts w:hint="eastAsia"/>
          <w:b/>
          <w:color w:val="000000"/>
          <w:sz w:val="24"/>
          <w:szCs w:val="24"/>
          <w:u w:val="single"/>
        </w:rPr>
        <w:t>2</w:t>
      </w:r>
      <w:r>
        <w:rPr>
          <w:rFonts w:hint="eastAsia"/>
          <w:b/>
          <w:color w:val="000000"/>
          <w:sz w:val="24"/>
          <w:szCs w:val="24"/>
          <w:u w:val="single"/>
        </w:rPr>
        <w:t>：投標廠商應完整填寫本表各項要件資料，如未完整填寫視為不合格標。</w:t>
      </w:r>
    </w:p>
    <w:sectPr w:rsidR="00013389" w:rsidRPr="00013389" w:rsidSect="00E83A48">
      <w:footerReference w:type="even" r:id="rId7"/>
      <w:footerReference w:type="default" r:id="rId8"/>
      <w:type w:val="nextColumn"/>
      <w:pgSz w:w="11907" w:h="16840" w:code="9"/>
      <w:pgMar w:top="567" w:right="1134" w:bottom="567" w:left="964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D673" w14:textId="77777777" w:rsidR="004F2168" w:rsidRDefault="004F2168">
      <w:r>
        <w:separator/>
      </w:r>
    </w:p>
  </w:endnote>
  <w:endnote w:type="continuationSeparator" w:id="0">
    <w:p w14:paraId="1ACFB725" w14:textId="77777777" w:rsidR="004F2168" w:rsidRDefault="004F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67B8" w14:textId="77777777" w:rsidR="00D05FD6" w:rsidRDefault="00D05FD6">
    <w:pPr>
      <w:pStyle w:val="a7"/>
      <w:framePr w:w="1440" w:hSpace="510" w:wrap="around" w:vAnchor="text" w:hAnchor="margin" w:xAlign="right" w:y="1"/>
      <w:textDirection w:val="btL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  <w:p w14:paraId="6AC4C985" w14:textId="77777777" w:rsidR="00D05FD6" w:rsidRDefault="00D05FD6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EB03" w14:textId="77777777" w:rsidR="00D05FD6" w:rsidRDefault="00D05FD6">
    <w:pPr>
      <w:pStyle w:val="a7"/>
      <w:framePr w:w="1440" w:hSpace="510" w:wrap="around" w:vAnchor="text" w:hAnchor="margin" w:xAlign="right" w:y="1"/>
      <w:textDirection w:val="btL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50B6C">
      <w:rPr>
        <w:rStyle w:val="a8"/>
        <w:noProof/>
      </w:rPr>
      <w:t>1</w:t>
    </w:r>
    <w:r>
      <w:rPr>
        <w:rStyle w:val="a8"/>
      </w:rPr>
      <w:fldChar w:fldCharType="end"/>
    </w:r>
  </w:p>
  <w:p w14:paraId="3E6ED391" w14:textId="77777777" w:rsidR="00D05FD6" w:rsidRDefault="00D05FD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11FF" w14:textId="77777777" w:rsidR="004F2168" w:rsidRDefault="004F2168">
      <w:r>
        <w:separator/>
      </w:r>
    </w:p>
  </w:footnote>
  <w:footnote w:type="continuationSeparator" w:id="0">
    <w:p w14:paraId="6BA372A3" w14:textId="77777777" w:rsidR="004F2168" w:rsidRDefault="004F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532"/>
    <w:multiLevelType w:val="hybridMultilevel"/>
    <w:tmpl w:val="4D8C48BE"/>
    <w:lvl w:ilvl="0" w:tplc="99E67A96">
      <w:start w:val="1"/>
      <w:numFmt w:val="decimalFullWidth"/>
      <w:lvlText w:val="%1、"/>
      <w:lvlJc w:val="left"/>
      <w:pPr>
        <w:tabs>
          <w:tab w:val="num" w:pos="1840"/>
        </w:tabs>
        <w:ind w:left="1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1" w15:restartNumberingAfterBreak="0">
    <w:nsid w:val="209D68D3"/>
    <w:multiLevelType w:val="hybridMultilevel"/>
    <w:tmpl w:val="D0D8A3B8"/>
    <w:lvl w:ilvl="0" w:tplc="9E546C42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1" w:tplc="7346E95A">
      <w:start w:val="1"/>
      <w:numFmt w:val="decimalFullWidth"/>
      <w:lvlText w:val="%2、"/>
      <w:lvlJc w:val="left"/>
      <w:pPr>
        <w:tabs>
          <w:tab w:val="num" w:pos="1620"/>
        </w:tabs>
        <w:ind w:left="1620" w:hanging="720"/>
      </w:pPr>
      <w:rPr>
        <w:rFonts w:ascii="Times New Roman"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2" w15:restartNumberingAfterBreak="0">
    <w:nsid w:val="2D2D4D07"/>
    <w:multiLevelType w:val="singleLevel"/>
    <w:tmpl w:val="717C26FC"/>
    <w:lvl w:ilvl="0">
      <w:start w:val="1"/>
      <w:numFmt w:val="taiwaneseCountingThousand"/>
      <w:pStyle w:val="a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" w15:restartNumberingAfterBreak="0">
    <w:nsid w:val="53425CCA"/>
    <w:multiLevelType w:val="hybridMultilevel"/>
    <w:tmpl w:val="07A20E26"/>
    <w:lvl w:ilvl="0" w:tplc="187A65DC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6C3509C7"/>
    <w:multiLevelType w:val="hybridMultilevel"/>
    <w:tmpl w:val="1FB0209A"/>
    <w:lvl w:ilvl="0" w:tplc="00CCF9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FB0037E">
      <w:start w:val="1"/>
      <w:numFmt w:val="taiwaneseCountingThousand"/>
      <w:pStyle w:val="a0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52154807">
    <w:abstractNumId w:val="2"/>
  </w:num>
  <w:num w:numId="2" w16cid:durableId="1393117077">
    <w:abstractNumId w:val="4"/>
  </w:num>
  <w:num w:numId="3" w16cid:durableId="1540435872">
    <w:abstractNumId w:val="1"/>
  </w:num>
  <w:num w:numId="4" w16cid:durableId="1232889139">
    <w:abstractNumId w:val="0"/>
  </w:num>
  <w:num w:numId="5" w16cid:durableId="874924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BC8"/>
    <w:rsid w:val="00003117"/>
    <w:rsid w:val="00013389"/>
    <w:rsid w:val="00017E2C"/>
    <w:rsid w:val="00096027"/>
    <w:rsid w:val="000D2266"/>
    <w:rsid w:val="000F2489"/>
    <w:rsid w:val="00102E7A"/>
    <w:rsid w:val="00105BE8"/>
    <w:rsid w:val="00131969"/>
    <w:rsid w:val="00150B6C"/>
    <w:rsid w:val="0015529C"/>
    <w:rsid w:val="00174097"/>
    <w:rsid w:val="001865B0"/>
    <w:rsid w:val="00195FCA"/>
    <w:rsid w:val="00197ED4"/>
    <w:rsid w:val="00203E0A"/>
    <w:rsid w:val="0026186F"/>
    <w:rsid w:val="002B3183"/>
    <w:rsid w:val="002F4886"/>
    <w:rsid w:val="003527CF"/>
    <w:rsid w:val="003D5D13"/>
    <w:rsid w:val="003E26E4"/>
    <w:rsid w:val="00401D2E"/>
    <w:rsid w:val="004339B5"/>
    <w:rsid w:val="004C77E4"/>
    <w:rsid w:val="004E4799"/>
    <w:rsid w:val="004E6AA1"/>
    <w:rsid w:val="004F2168"/>
    <w:rsid w:val="00504648"/>
    <w:rsid w:val="00521318"/>
    <w:rsid w:val="00524FAE"/>
    <w:rsid w:val="00543BC8"/>
    <w:rsid w:val="00561CCB"/>
    <w:rsid w:val="005F5D38"/>
    <w:rsid w:val="00602647"/>
    <w:rsid w:val="00614DE8"/>
    <w:rsid w:val="00624D88"/>
    <w:rsid w:val="00631A99"/>
    <w:rsid w:val="00645D86"/>
    <w:rsid w:val="00647A10"/>
    <w:rsid w:val="0066091B"/>
    <w:rsid w:val="006778AA"/>
    <w:rsid w:val="006809D8"/>
    <w:rsid w:val="006B0C71"/>
    <w:rsid w:val="006B6B2D"/>
    <w:rsid w:val="006D2B1A"/>
    <w:rsid w:val="006E1157"/>
    <w:rsid w:val="006F1313"/>
    <w:rsid w:val="00740BB1"/>
    <w:rsid w:val="0078707A"/>
    <w:rsid w:val="0079641D"/>
    <w:rsid w:val="007C09B9"/>
    <w:rsid w:val="00824B30"/>
    <w:rsid w:val="008634F6"/>
    <w:rsid w:val="00877D88"/>
    <w:rsid w:val="008E6C5B"/>
    <w:rsid w:val="00921E87"/>
    <w:rsid w:val="00942DDD"/>
    <w:rsid w:val="00954EB2"/>
    <w:rsid w:val="00960ED9"/>
    <w:rsid w:val="009831E4"/>
    <w:rsid w:val="009C552A"/>
    <w:rsid w:val="009D05BB"/>
    <w:rsid w:val="00A03986"/>
    <w:rsid w:val="00A15EF3"/>
    <w:rsid w:val="00A234B0"/>
    <w:rsid w:val="00A2790F"/>
    <w:rsid w:val="00A46625"/>
    <w:rsid w:val="00A4671E"/>
    <w:rsid w:val="00A63E10"/>
    <w:rsid w:val="00A905E9"/>
    <w:rsid w:val="00AE0022"/>
    <w:rsid w:val="00B407F6"/>
    <w:rsid w:val="00B46DA1"/>
    <w:rsid w:val="00B60491"/>
    <w:rsid w:val="00B84379"/>
    <w:rsid w:val="00BA24F9"/>
    <w:rsid w:val="00C240FB"/>
    <w:rsid w:val="00C4353F"/>
    <w:rsid w:val="00CC5222"/>
    <w:rsid w:val="00CF33E5"/>
    <w:rsid w:val="00D0271D"/>
    <w:rsid w:val="00D05FD6"/>
    <w:rsid w:val="00D52789"/>
    <w:rsid w:val="00D60D9A"/>
    <w:rsid w:val="00D96797"/>
    <w:rsid w:val="00DA0415"/>
    <w:rsid w:val="00DA156D"/>
    <w:rsid w:val="00DC0D19"/>
    <w:rsid w:val="00DE636C"/>
    <w:rsid w:val="00E0561D"/>
    <w:rsid w:val="00E10DE6"/>
    <w:rsid w:val="00E25C03"/>
    <w:rsid w:val="00E4543F"/>
    <w:rsid w:val="00E83A48"/>
    <w:rsid w:val="00F82122"/>
    <w:rsid w:val="00F97F92"/>
    <w:rsid w:val="00FC5224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87834"/>
  <w15:chartTrackingRefBased/>
  <w15:docId w15:val="{D7298434-2C17-4231-BDB6-31FA01A4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ody Text Indent"/>
    <w:basedOn w:val="a1"/>
    <w:pPr>
      <w:ind w:left="332" w:hanging="332"/>
    </w:pPr>
    <w:rPr>
      <w:sz w:val="22"/>
      <w:szCs w:val="20"/>
    </w:rPr>
  </w:style>
  <w:style w:type="paragraph" w:styleId="2">
    <w:name w:val="Body Text Indent 2"/>
    <w:basedOn w:val="a1"/>
    <w:pPr>
      <w:ind w:left="212" w:hanging="212"/>
    </w:pPr>
    <w:rPr>
      <w:sz w:val="22"/>
      <w:szCs w:val="20"/>
    </w:rPr>
  </w:style>
  <w:style w:type="paragraph" w:styleId="3">
    <w:name w:val="Body Text Indent 3"/>
    <w:basedOn w:val="a1"/>
    <w:pPr>
      <w:ind w:left="284" w:hanging="284"/>
    </w:pPr>
    <w:rPr>
      <w:sz w:val="22"/>
      <w:szCs w:val="20"/>
    </w:rPr>
  </w:style>
  <w:style w:type="paragraph" w:styleId="20">
    <w:name w:val="List 2"/>
    <w:basedOn w:val="a1"/>
    <w:pPr>
      <w:ind w:leftChars="400" w:left="100" w:hangingChars="200" w:hanging="200"/>
    </w:pPr>
    <w:rPr>
      <w:sz w:val="22"/>
      <w:szCs w:val="20"/>
    </w:rPr>
  </w:style>
  <w:style w:type="paragraph" w:styleId="a6">
    <w:name w:val="Normal Indent"/>
    <w:basedOn w:val="a1"/>
    <w:pPr>
      <w:ind w:leftChars="200" w:left="480"/>
    </w:pPr>
    <w:rPr>
      <w:sz w:val="22"/>
      <w:szCs w:val="20"/>
    </w:rPr>
  </w:style>
  <w:style w:type="paragraph" w:styleId="a7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2"/>
  </w:style>
  <w:style w:type="paragraph" w:customStyle="1" w:styleId="a">
    <w:name w:val="一、"/>
    <w:basedOn w:val="a1"/>
    <w:pPr>
      <w:numPr>
        <w:numId w:val="1"/>
      </w:numPr>
      <w:spacing w:before="60" w:after="60" w:line="440" w:lineRule="exact"/>
    </w:pPr>
    <w:rPr>
      <w:rFonts w:eastAsia="標楷體"/>
      <w:sz w:val="32"/>
      <w:szCs w:val="20"/>
    </w:rPr>
  </w:style>
  <w:style w:type="paragraph" w:styleId="21">
    <w:name w:val="Body Text 2"/>
    <w:basedOn w:val="a1"/>
    <w:pPr>
      <w:kinsoku w:val="0"/>
      <w:spacing w:before="100" w:beforeAutospacing="1" w:after="100" w:afterAutospacing="1" w:line="400" w:lineRule="exact"/>
    </w:pPr>
    <w:rPr>
      <w:rFonts w:eastAsia="標楷體"/>
      <w:bCs/>
      <w:sz w:val="28"/>
    </w:rPr>
  </w:style>
  <w:style w:type="paragraph" w:customStyle="1" w:styleId="a0">
    <w:name w:val="（一）"/>
    <w:basedOn w:val="a1"/>
    <w:pPr>
      <w:numPr>
        <w:ilvl w:val="1"/>
        <w:numId w:val="2"/>
      </w:numPr>
      <w:kinsoku w:val="0"/>
      <w:spacing w:line="400" w:lineRule="exact"/>
    </w:pPr>
    <w:rPr>
      <w:rFonts w:eastAsia="標楷體"/>
      <w:sz w:val="28"/>
    </w:rPr>
  </w:style>
  <w:style w:type="paragraph" w:customStyle="1" w:styleId="1">
    <w:name w:val="1."/>
    <w:basedOn w:val="a1"/>
    <w:pPr>
      <w:kinsoku w:val="0"/>
      <w:spacing w:line="400" w:lineRule="exact"/>
      <w:ind w:left="1335"/>
    </w:pPr>
    <w:rPr>
      <w:rFonts w:eastAsia="標楷體"/>
      <w:sz w:val="28"/>
    </w:rPr>
  </w:style>
  <w:style w:type="paragraph" w:styleId="a9">
    <w:name w:val="header"/>
    <w:basedOn w:val="a1"/>
    <w:link w:val="aa"/>
    <w:rsid w:val="00BA2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BA24F9"/>
    <w:rPr>
      <w:kern w:val="2"/>
    </w:rPr>
  </w:style>
  <w:style w:type="paragraph" w:styleId="ab">
    <w:name w:val="Balloon Text"/>
    <w:basedOn w:val="a1"/>
    <w:link w:val="ac"/>
    <w:rsid w:val="004E6AA1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rsid w:val="004E6AA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（標售機關）公告（備查本）（通信投標方式）</dc:title>
  <dc:subject/>
  <dc:creator>test</dc:creator>
  <cp:keywords/>
  <cp:lastModifiedBy>邱 邱</cp:lastModifiedBy>
  <cp:revision>2</cp:revision>
  <cp:lastPrinted>2021-04-28T06:27:00Z</cp:lastPrinted>
  <dcterms:created xsi:type="dcterms:W3CDTF">2025-10-14T05:48:00Z</dcterms:created>
  <dcterms:modified xsi:type="dcterms:W3CDTF">2025-10-14T05:48:00Z</dcterms:modified>
</cp:coreProperties>
</file>